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E3" w:rsidRDefault="00DC6AE3" w:rsidP="00DC6AE3">
      <w:pPr>
        <w:ind w:leftChars="-200" w:left="2" w:hangingChars="150" w:hanging="42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附件7</w:t>
      </w:r>
    </w:p>
    <w:p w:rsidR="00DC6AE3" w:rsidRDefault="00DC6AE3" w:rsidP="00DC6AE3">
      <w:pPr>
        <w:widowControl/>
        <w:jc w:val="center"/>
        <w:textAlignment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lang w:bidi="ar"/>
        </w:rPr>
        <w:t>2022年学生错峰上课作息时间表</w:t>
      </w:r>
    </w:p>
    <w:tbl>
      <w:tblPr>
        <w:tblStyle w:val="a7"/>
        <w:tblW w:w="7838" w:type="dxa"/>
        <w:tblInd w:w="446" w:type="dxa"/>
        <w:tblLook w:val="04A0" w:firstRow="1" w:lastRow="0" w:firstColumn="1" w:lastColumn="0" w:noHBand="0" w:noVBand="1"/>
      </w:tblPr>
      <w:tblGrid>
        <w:gridCol w:w="2233"/>
        <w:gridCol w:w="2749"/>
        <w:gridCol w:w="2856"/>
      </w:tblGrid>
      <w:tr w:rsidR="00DC6AE3" w:rsidTr="005629ED">
        <w:trPr>
          <w:trHeight w:val="1742"/>
        </w:trPr>
        <w:tc>
          <w:tcPr>
            <w:tcW w:w="2233" w:type="dxa"/>
          </w:tcPr>
          <w:p w:rsidR="00DC6AE3" w:rsidRDefault="00DC6AE3" w:rsidP="005629ED">
            <w:pPr>
              <w:snapToGrid w:val="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DC6AE3" w:rsidRDefault="00DC6AE3" w:rsidP="005629ED">
            <w:pPr>
              <w:snapToGrid w:val="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DC6AE3" w:rsidRDefault="00DC6AE3" w:rsidP="005629ED">
            <w:pPr>
              <w:snapToGrid w:val="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活动</w:t>
            </w:r>
          </w:p>
          <w:p w:rsidR="00DC6AE3" w:rsidRDefault="00DC6AE3" w:rsidP="005629ED">
            <w:pPr>
              <w:snapToGrid w:val="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时间</w:t>
            </w:r>
          </w:p>
          <w:p w:rsidR="00DC6AE3" w:rsidRDefault="00DC6AE3" w:rsidP="005629ED">
            <w:pPr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楼号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2、4号楼</w:t>
            </w:r>
          </w:p>
          <w:p w:rsidR="00DC6AE3" w:rsidRDefault="00DC6AE3" w:rsidP="005629ED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适用：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</w:rPr>
              <w:t>管理服务学院</w:t>
            </w:r>
          </w:p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</w:rPr>
              <w:t xml:space="preserve">  人工智能制造学院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 xml:space="preserve"> 1、3号楼</w:t>
            </w:r>
          </w:p>
          <w:p w:rsidR="00DC6AE3" w:rsidRDefault="00DC6AE3" w:rsidP="005629ED">
            <w:pPr>
              <w:widowControl/>
              <w:ind w:firstLineChars="100" w:firstLine="211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适用：食药化工学院</w:t>
            </w:r>
          </w:p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 xml:space="preserve">    艺术创意学院</w:t>
            </w:r>
          </w:p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 xml:space="preserve">    工业服务学院</w:t>
            </w:r>
          </w:p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 xml:space="preserve">    信息技术学院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起 床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6:15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 xml:space="preserve"> 6：15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洗 漱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6：15—6：50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6：15—7：15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早 饭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7:00—7：20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7:20—7：50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宿舍及校园环境卫生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7：20—7：50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7：50—8：00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 xml:space="preserve">上课预备 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8:00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8:00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第一节课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8：10—8：55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8：10—8：55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第二节课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9：05—9：50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9：05—9：50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第三节课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10：00—10：45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10：10—10：55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2"/>
                <w:sz w:val="21"/>
                <w:szCs w:val="21"/>
              </w:rPr>
              <w:t>第四节课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10：45—11：25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11：05—11：50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午 饭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11:25—11:50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11:50—12:10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上课预备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14:30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14:30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第五节课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14：40—15：25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14：40—15：25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第六节课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15：35—16：20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15：35—16：20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第七节课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16：30—17：15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16：30—17：15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第八节课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17：25—18：10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17：25—18：10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晚 饭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18：10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18：10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晚自习预备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19:20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19:20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第一节晚自习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19：30—20：20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19：30—20：20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第二节晚自习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20：30—21：10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20：30—21：10</w:t>
            </w:r>
          </w:p>
        </w:tc>
      </w:tr>
      <w:tr w:rsidR="00DC6AE3" w:rsidTr="005629ED">
        <w:trPr>
          <w:trHeight w:val="415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归 舍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21:40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21:40</w:t>
            </w:r>
          </w:p>
        </w:tc>
      </w:tr>
      <w:tr w:rsidR="00DC6AE3" w:rsidTr="005629ED">
        <w:trPr>
          <w:trHeight w:val="448"/>
        </w:trPr>
        <w:tc>
          <w:tcPr>
            <w:tcW w:w="2233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  <w:lang w:bidi="ar"/>
              </w:rPr>
              <w:t>熄 灯</w:t>
            </w:r>
          </w:p>
        </w:tc>
        <w:tc>
          <w:tcPr>
            <w:tcW w:w="2749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22:30</w:t>
            </w:r>
          </w:p>
        </w:tc>
        <w:tc>
          <w:tcPr>
            <w:tcW w:w="2856" w:type="dxa"/>
            <w:vAlign w:val="center"/>
          </w:tcPr>
          <w:p w:rsidR="00DC6AE3" w:rsidRDefault="00DC6AE3" w:rsidP="005629E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bidi="ar"/>
              </w:rPr>
              <w:t>22:30</w:t>
            </w:r>
          </w:p>
        </w:tc>
      </w:tr>
    </w:tbl>
    <w:p w:rsidR="00DC6AE3" w:rsidRDefault="00DC6AE3" w:rsidP="00DC6AE3">
      <w:pPr>
        <w:ind w:firstLineChars="150" w:firstLine="422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此时间表自2022年3月起执行。</w:t>
      </w:r>
    </w:p>
    <w:p w:rsidR="004A576E" w:rsidRPr="00DC6AE3" w:rsidRDefault="004A576E">
      <w:bookmarkStart w:id="0" w:name="_GoBack"/>
      <w:bookmarkEnd w:id="0"/>
    </w:p>
    <w:sectPr w:rsidR="004A576E" w:rsidRPr="00DC6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B2" w:rsidRDefault="00CA62B2" w:rsidP="00DC6AE3">
      <w:r>
        <w:separator/>
      </w:r>
    </w:p>
  </w:endnote>
  <w:endnote w:type="continuationSeparator" w:id="0">
    <w:p w:rsidR="00CA62B2" w:rsidRDefault="00CA62B2" w:rsidP="00DC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B2" w:rsidRDefault="00CA62B2" w:rsidP="00DC6AE3">
      <w:r>
        <w:separator/>
      </w:r>
    </w:p>
  </w:footnote>
  <w:footnote w:type="continuationSeparator" w:id="0">
    <w:p w:rsidR="00CA62B2" w:rsidRDefault="00CA62B2" w:rsidP="00DC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88"/>
    <w:rsid w:val="004A576E"/>
    <w:rsid w:val="00AC7088"/>
    <w:rsid w:val="00CA62B2"/>
    <w:rsid w:val="00D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3624A2-7D10-487B-A408-AC7663B4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6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6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6AE3"/>
    <w:rPr>
      <w:sz w:val="18"/>
      <w:szCs w:val="18"/>
    </w:rPr>
  </w:style>
  <w:style w:type="table" w:styleId="a7">
    <w:name w:val="Table Grid"/>
    <w:basedOn w:val="a1"/>
    <w:qFormat/>
    <w:rsid w:val="00DC6AE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lenovo.com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2022-06-11T01:58:00Z</dcterms:created>
  <dcterms:modified xsi:type="dcterms:W3CDTF">2022-06-11T01:58:00Z</dcterms:modified>
</cp:coreProperties>
</file>